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4168B" w14:textId="77777777" w:rsidR="00F37A17" w:rsidRDefault="00F37A17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6741A404" w14:textId="77777777" w:rsidR="00D326ED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5C3E1F45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56427088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DE402C6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F56791" w:rsidRPr="00F56791">
        <w:rPr>
          <w:rFonts w:ascii="Tahoma" w:hAnsi="Tahoma" w:cs="Tahoma"/>
          <w:sz w:val="24"/>
          <w:szCs w:val="24"/>
        </w:rPr>
        <w:t>HECTOR LUCUMI, identificado con la cédula de ciudadanía No. 10.471.417 expedida en el Municipio de Suarez Cauca</w:t>
      </w:r>
      <w:r w:rsidR="00F56791">
        <w:rPr>
          <w:rFonts w:ascii="Tahoma" w:hAnsi="Tahoma" w:cs="Tahoma"/>
          <w:sz w:val="24"/>
          <w:szCs w:val="24"/>
        </w:rPr>
        <w:t>.</w:t>
      </w:r>
    </w:p>
    <w:p w14:paraId="3F4B38F3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43D4A602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14:paraId="4FF16B80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7BB5DFFE" w14:textId="13649944" w:rsidR="00544E2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firmada de esta certificación, </w:t>
      </w:r>
      <w:r>
        <w:rPr>
          <w:rFonts w:ascii="Tahoma" w:hAnsi="Tahoma" w:cs="Tahoma"/>
          <w:sz w:val="24"/>
          <w:szCs w:val="24"/>
        </w:rPr>
        <w:t xml:space="preserve">manifiesta bajo la gravedad de juramento </w:t>
      </w:r>
      <w:r w:rsidR="000A2D63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>
        <w:rPr>
          <w:rFonts w:ascii="Tahoma" w:hAnsi="Tahoma" w:cs="Tahoma"/>
          <w:sz w:val="24"/>
          <w:szCs w:val="24"/>
        </w:rPr>
        <w:t xml:space="preserve">Empresa </w:t>
      </w:r>
      <w:r w:rsidR="00544E28">
        <w:rPr>
          <w:rFonts w:ascii="Tahoma" w:hAnsi="Tahoma" w:cs="Tahoma"/>
          <w:sz w:val="24"/>
          <w:szCs w:val="24"/>
        </w:rPr>
        <w:t xml:space="preserve">Municipal </w:t>
      </w:r>
      <w:r w:rsidR="002040D3">
        <w:rPr>
          <w:rFonts w:ascii="Tahoma" w:hAnsi="Tahoma" w:cs="Tahoma"/>
          <w:sz w:val="24"/>
          <w:szCs w:val="24"/>
        </w:rPr>
        <w:t xml:space="preserve">de Servicios </w:t>
      </w:r>
      <w:r w:rsidR="00662E58">
        <w:rPr>
          <w:rFonts w:ascii="Tahoma" w:hAnsi="Tahoma" w:cs="Tahoma"/>
          <w:sz w:val="24"/>
          <w:szCs w:val="24"/>
        </w:rPr>
        <w:t>Públicos</w:t>
      </w:r>
      <w:r w:rsidR="002040D3">
        <w:rPr>
          <w:rFonts w:ascii="Tahoma" w:hAnsi="Tahoma" w:cs="Tahoma"/>
          <w:sz w:val="24"/>
          <w:szCs w:val="24"/>
        </w:rPr>
        <w:t xml:space="preserve"> de Suarez EMSUAREZ E.I.C.E. E.S.P.</w:t>
      </w:r>
      <w:r w:rsidR="000A2D63">
        <w:rPr>
          <w:rFonts w:ascii="Tahoma" w:hAnsi="Tahoma" w:cs="Tahoma"/>
          <w:sz w:val="24"/>
          <w:szCs w:val="24"/>
        </w:rPr>
        <w:t xml:space="preserve"> conforme a las disposiciones legales vigentes Ley 80 de 1983</w:t>
      </w:r>
      <w:r w:rsidR="002905C3">
        <w:rPr>
          <w:rFonts w:ascii="Tahoma" w:hAnsi="Tahoma" w:cs="Tahoma"/>
          <w:sz w:val="24"/>
          <w:szCs w:val="24"/>
        </w:rPr>
        <w:t xml:space="preserve"> </w:t>
      </w:r>
      <w:r w:rsidR="000A2D63">
        <w:rPr>
          <w:rFonts w:ascii="Tahoma" w:hAnsi="Tahoma" w:cs="Tahoma"/>
          <w:sz w:val="24"/>
          <w:szCs w:val="24"/>
        </w:rPr>
        <w:t>y estatutos de contratación y demás normas</w:t>
      </w:r>
      <w:r w:rsidR="00544E28">
        <w:rPr>
          <w:rFonts w:ascii="Tahoma" w:hAnsi="Tahoma" w:cs="Tahoma"/>
          <w:sz w:val="24"/>
          <w:szCs w:val="24"/>
        </w:rPr>
        <w:t>.</w:t>
      </w:r>
    </w:p>
    <w:p w14:paraId="0B5F12F4" w14:textId="77777777" w:rsidR="00544E2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5966E1E5" w14:textId="77777777" w:rsidR="000A2D63" w:rsidRDefault="000A2D63" w:rsidP="001B752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5AF5046D" w14:textId="6406C02F" w:rsidR="000A2D63" w:rsidRDefault="00F56791" w:rsidP="009D4BAA">
      <w:pPr>
        <w:jc w:val="both"/>
        <w:rPr>
          <w:rFonts w:ascii="Tahoma" w:hAnsi="Tahoma" w:cs="Tahoma"/>
          <w:sz w:val="24"/>
          <w:szCs w:val="24"/>
        </w:rPr>
      </w:pPr>
      <w:bookmarkStart w:id="0" w:name="_Hlk77147470"/>
      <w:r w:rsidRPr="00F56791">
        <w:rPr>
          <w:rFonts w:ascii="Tahoma" w:hAnsi="Tahoma" w:cs="Tahoma"/>
          <w:sz w:val="24"/>
          <w:szCs w:val="24"/>
        </w:rPr>
        <w:t xml:space="preserve">Para constancia de lo anterior, se firma </w:t>
      </w:r>
      <w:r w:rsidR="00272720">
        <w:rPr>
          <w:rFonts w:ascii="Tahoma" w:hAnsi="Tahoma" w:cs="Tahoma"/>
          <w:sz w:val="24"/>
          <w:szCs w:val="24"/>
        </w:rPr>
        <w:t>a los</w:t>
      </w:r>
      <w:r w:rsidRPr="00F56791">
        <w:rPr>
          <w:rFonts w:ascii="Tahoma" w:hAnsi="Tahoma" w:cs="Tahoma"/>
          <w:sz w:val="24"/>
          <w:szCs w:val="24"/>
        </w:rPr>
        <w:t xml:space="preserve"> </w:t>
      </w:r>
      <w:r w:rsidR="002A3D89">
        <w:rPr>
          <w:rFonts w:ascii="Tahoma" w:hAnsi="Tahoma" w:cs="Tahoma"/>
          <w:sz w:val="24"/>
          <w:szCs w:val="24"/>
        </w:rPr>
        <w:t>ocho</w:t>
      </w:r>
      <w:r w:rsidR="00C058C4">
        <w:rPr>
          <w:rFonts w:ascii="Tahoma" w:hAnsi="Tahoma" w:cs="Tahoma"/>
          <w:sz w:val="24"/>
          <w:szCs w:val="24"/>
        </w:rPr>
        <w:t xml:space="preserve"> (</w:t>
      </w:r>
      <w:r w:rsidR="006E0652">
        <w:rPr>
          <w:rFonts w:ascii="Tahoma" w:hAnsi="Tahoma" w:cs="Tahoma"/>
          <w:sz w:val="24"/>
          <w:szCs w:val="24"/>
        </w:rPr>
        <w:t>0</w:t>
      </w:r>
      <w:r w:rsidR="002A3D89">
        <w:rPr>
          <w:rFonts w:ascii="Tahoma" w:hAnsi="Tahoma" w:cs="Tahoma"/>
          <w:sz w:val="24"/>
          <w:szCs w:val="24"/>
        </w:rPr>
        <w:t>8</w:t>
      </w:r>
      <w:r w:rsidR="00C058C4">
        <w:rPr>
          <w:rFonts w:ascii="Tahoma" w:hAnsi="Tahoma" w:cs="Tahoma"/>
          <w:sz w:val="24"/>
          <w:szCs w:val="24"/>
        </w:rPr>
        <w:t xml:space="preserve">) </w:t>
      </w:r>
      <w:r w:rsidR="00DB71A8">
        <w:rPr>
          <w:rFonts w:ascii="Tahoma" w:hAnsi="Tahoma" w:cs="Tahoma"/>
          <w:sz w:val="24"/>
          <w:szCs w:val="24"/>
        </w:rPr>
        <w:t xml:space="preserve">días del mes </w:t>
      </w:r>
      <w:r w:rsidR="00C058C4">
        <w:rPr>
          <w:rFonts w:ascii="Tahoma" w:hAnsi="Tahoma" w:cs="Tahoma"/>
          <w:sz w:val="24"/>
          <w:szCs w:val="24"/>
        </w:rPr>
        <w:t xml:space="preserve">de </w:t>
      </w:r>
      <w:r w:rsidR="002A3D89">
        <w:rPr>
          <w:rFonts w:ascii="Tahoma" w:hAnsi="Tahoma" w:cs="Tahoma"/>
          <w:sz w:val="24"/>
          <w:szCs w:val="24"/>
        </w:rPr>
        <w:t>enero</w:t>
      </w:r>
      <w:r w:rsidR="00FE7994">
        <w:rPr>
          <w:rFonts w:ascii="Tahoma" w:hAnsi="Tahoma" w:cs="Tahoma"/>
          <w:sz w:val="24"/>
          <w:szCs w:val="24"/>
        </w:rPr>
        <w:t xml:space="preserve"> del 202</w:t>
      </w:r>
      <w:r w:rsidR="002A3D89">
        <w:rPr>
          <w:rFonts w:ascii="Tahoma" w:hAnsi="Tahoma" w:cs="Tahoma"/>
          <w:sz w:val="24"/>
          <w:szCs w:val="24"/>
        </w:rPr>
        <w:t>6</w:t>
      </w:r>
    </w:p>
    <w:bookmarkEnd w:id="0"/>
    <w:p w14:paraId="04B7BB91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17A367B8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72CEC09A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00BFCE15" w14:textId="77777777" w:rsidR="000A2D63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5951B21A" w14:textId="77777777" w:rsidR="001B7529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2E2A6B4F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C638F2A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2781375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38F10C5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834849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178E684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6305987" w14:textId="77777777" w:rsidR="00662142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lastRenderedPageBreak/>
        <w:t>AUTORIZACIÓN</w:t>
      </w:r>
    </w:p>
    <w:p w14:paraId="47E76862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139C575D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F56791" w:rsidRPr="00556EAD">
        <w:rPr>
          <w:rFonts w:ascii="Tahoma" w:hAnsi="Tahoma" w:cs="Tahoma"/>
          <w:color w:val="000000"/>
        </w:rPr>
        <w:t>HECTOR LUCUMI</w:t>
      </w:r>
      <w:r w:rsidR="00F56791" w:rsidRPr="00556EAD">
        <w:rPr>
          <w:rFonts w:ascii="Tahoma" w:hAnsi="Tahoma" w:cs="Tahoma"/>
          <w:b/>
          <w:color w:val="000000" w:themeColor="text1"/>
        </w:rPr>
        <w:t>,</w:t>
      </w:r>
      <w:r w:rsidR="00F56791" w:rsidRPr="00556EAD">
        <w:rPr>
          <w:rFonts w:ascii="Tahoma" w:hAnsi="Tahoma" w:cs="Tahoma"/>
          <w:color w:val="000000" w:themeColor="text1"/>
        </w:rPr>
        <w:t xml:space="preserve"> identificado con la cédula de ciudadanía No. 10.471.417 expedida en el Municipio de Suarez Cauca</w:t>
      </w:r>
      <w:r w:rsidR="00F56791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AUTORIZO </w:t>
      </w:r>
      <w:r w:rsidR="000E5346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la Empresa Municipal de Servicios Públicos Emsuarez E.I.C.E E.S.P. </w:t>
      </w:r>
      <w:r w:rsidR="004917B6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6FD04381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488ADAD3" w14:textId="77ECCED4" w:rsidR="00D43ED4" w:rsidRDefault="00D43ED4" w:rsidP="00D43ED4">
      <w:pPr>
        <w:rPr>
          <w:rFonts w:ascii="Tahoma" w:hAnsi="Tahoma" w:cs="Tahoma"/>
          <w:sz w:val="24"/>
          <w:szCs w:val="24"/>
        </w:rPr>
      </w:pPr>
    </w:p>
    <w:p w14:paraId="3C63CFEF" w14:textId="5C2CCD2D" w:rsidR="0036765D" w:rsidRDefault="0036765D" w:rsidP="00D43ED4">
      <w:pPr>
        <w:rPr>
          <w:rFonts w:ascii="Tahoma" w:hAnsi="Tahoma" w:cs="Tahoma"/>
          <w:sz w:val="24"/>
          <w:szCs w:val="24"/>
        </w:rPr>
      </w:pPr>
    </w:p>
    <w:p w14:paraId="2B1D6D5F" w14:textId="77777777" w:rsidR="002A3D89" w:rsidRDefault="002A3D89" w:rsidP="002A3D89">
      <w:pPr>
        <w:jc w:val="both"/>
        <w:rPr>
          <w:rFonts w:ascii="Tahoma" w:hAnsi="Tahoma" w:cs="Tahoma"/>
          <w:sz w:val="24"/>
          <w:szCs w:val="24"/>
        </w:rPr>
      </w:pPr>
      <w:r w:rsidRPr="00F56791">
        <w:rPr>
          <w:rFonts w:ascii="Tahoma" w:hAnsi="Tahoma" w:cs="Tahoma"/>
          <w:sz w:val="24"/>
          <w:szCs w:val="24"/>
        </w:rPr>
        <w:t xml:space="preserve">Para constancia de lo anterior, se firma </w:t>
      </w:r>
      <w:r>
        <w:rPr>
          <w:rFonts w:ascii="Tahoma" w:hAnsi="Tahoma" w:cs="Tahoma"/>
          <w:sz w:val="24"/>
          <w:szCs w:val="24"/>
        </w:rPr>
        <w:t>a los</w:t>
      </w:r>
      <w:r w:rsidRPr="00F5679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ocho (08) días del mes de enero del 2026</w:t>
      </w:r>
    </w:p>
    <w:p w14:paraId="3DC830E2" w14:textId="77777777" w:rsidR="0036765D" w:rsidRPr="000A2D63" w:rsidRDefault="0036765D" w:rsidP="00D43ED4">
      <w:pPr>
        <w:rPr>
          <w:rFonts w:ascii="Tahoma" w:hAnsi="Tahoma" w:cs="Tahoma"/>
          <w:sz w:val="24"/>
          <w:szCs w:val="24"/>
        </w:rPr>
      </w:pPr>
    </w:p>
    <w:p w14:paraId="11F9B91B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343EFC3A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6F5F187B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2E3B179A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C053E98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603F2A47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245D68F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7C4513F2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11B2F9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AFE67E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CE43EBD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B47C4B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B539AB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1635BA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BC1366B" w14:textId="77777777" w:rsidR="00F56791" w:rsidRDefault="00F56791" w:rsidP="00662142">
      <w:pPr>
        <w:rPr>
          <w:rFonts w:ascii="Tahoma" w:hAnsi="Tahoma" w:cs="Tahoma"/>
          <w:sz w:val="24"/>
          <w:szCs w:val="24"/>
        </w:rPr>
      </w:pPr>
    </w:p>
    <w:p w14:paraId="7E518BA5" w14:textId="77777777" w:rsidR="00F56791" w:rsidRDefault="00F56791" w:rsidP="00662142">
      <w:pPr>
        <w:rPr>
          <w:rFonts w:ascii="Tahoma" w:hAnsi="Tahoma" w:cs="Tahoma"/>
          <w:sz w:val="24"/>
          <w:szCs w:val="24"/>
        </w:rPr>
      </w:pPr>
    </w:p>
    <w:p w14:paraId="55227128" w14:textId="77777777" w:rsid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lastRenderedPageBreak/>
        <w:t>DECLARCION JURAMENTADA</w:t>
      </w:r>
    </w:p>
    <w:p w14:paraId="255BEDEA" w14:textId="77777777" w:rsidR="00346BCF" w:rsidRP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52C2F071" w14:textId="77777777" w:rsidR="00346BCF" w:rsidRDefault="00346BCF" w:rsidP="00346BCF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F56791" w:rsidRPr="00F56791">
        <w:t xml:space="preserve"> </w:t>
      </w:r>
      <w:r w:rsidR="00F56791" w:rsidRPr="00F56791">
        <w:rPr>
          <w:rFonts w:ascii="Tahoma" w:hAnsi="Tahoma" w:cs="Tahoma"/>
          <w:sz w:val="24"/>
          <w:szCs w:val="24"/>
        </w:rPr>
        <w:t>HECTOR LUCUMI, identificado con la cédula de ciudadanía No. 10.471.417 expedida en el Municipio de Suarez Cauca</w:t>
      </w:r>
      <w:r>
        <w:rPr>
          <w:rFonts w:ascii="Tahoma" w:hAnsi="Tahoma" w:cs="Tahoma"/>
          <w:sz w:val="24"/>
          <w:szCs w:val="24"/>
        </w:rPr>
        <w:t>. Por medio del presente escrito manifiesto BAJO LA GRAVEDAD DE JURAMENTO que no me encuentro inhabilitado para contratar con entidad publica</w:t>
      </w:r>
    </w:p>
    <w:p w14:paraId="50A3B252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32FCDD4A" w14:textId="415883F9" w:rsidR="00346BCF" w:rsidRDefault="00346BCF" w:rsidP="00346BCF">
      <w:pPr>
        <w:rPr>
          <w:rFonts w:ascii="Tahoma" w:hAnsi="Tahoma" w:cs="Tahoma"/>
          <w:sz w:val="24"/>
          <w:szCs w:val="24"/>
        </w:rPr>
      </w:pPr>
    </w:p>
    <w:p w14:paraId="7BCBABDD" w14:textId="4F8D3745" w:rsidR="0036765D" w:rsidRDefault="0036765D" w:rsidP="00346BCF">
      <w:pPr>
        <w:rPr>
          <w:rFonts w:ascii="Tahoma" w:hAnsi="Tahoma" w:cs="Tahoma"/>
          <w:sz w:val="24"/>
          <w:szCs w:val="24"/>
        </w:rPr>
      </w:pPr>
    </w:p>
    <w:p w14:paraId="22F992BB" w14:textId="77777777" w:rsidR="002A3D89" w:rsidRDefault="002A3D89" w:rsidP="002A3D89">
      <w:pPr>
        <w:jc w:val="both"/>
        <w:rPr>
          <w:rFonts w:ascii="Tahoma" w:hAnsi="Tahoma" w:cs="Tahoma"/>
          <w:sz w:val="24"/>
          <w:szCs w:val="24"/>
        </w:rPr>
      </w:pPr>
      <w:r w:rsidRPr="00F56791">
        <w:rPr>
          <w:rFonts w:ascii="Tahoma" w:hAnsi="Tahoma" w:cs="Tahoma"/>
          <w:sz w:val="24"/>
          <w:szCs w:val="24"/>
        </w:rPr>
        <w:t xml:space="preserve">Para constancia de lo anterior, se firma </w:t>
      </w:r>
      <w:r>
        <w:rPr>
          <w:rFonts w:ascii="Tahoma" w:hAnsi="Tahoma" w:cs="Tahoma"/>
          <w:sz w:val="24"/>
          <w:szCs w:val="24"/>
        </w:rPr>
        <w:t>a los</w:t>
      </w:r>
      <w:r w:rsidRPr="00F5679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ocho (08) días del mes de enero del 2026</w:t>
      </w:r>
    </w:p>
    <w:p w14:paraId="3442165D" w14:textId="77777777" w:rsidR="0036765D" w:rsidRPr="000A2D63" w:rsidRDefault="0036765D" w:rsidP="00346BCF">
      <w:pPr>
        <w:rPr>
          <w:rFonts w:ascii="Tahoma" w:hAnsi="Tahoma" w:cs="Tahoma"/>
          <w:sz w:val="24"/>
          <w:szCs w:val="24"/>
        </w:rPr>
      </w:pPr>
    </w:p>
    <w:p w14:paraId="29C23022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19BD506F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0EC38220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7D63CA42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78532E80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A2BCD54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6D70C77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AA1D430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D55FDE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6FA0677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0D6FFF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3275106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65C0B0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04BE372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E5346"/>
    <w:rsid w:val="001B7529"/>
    <w:rsid w:val="002040D3"/>
    <w:rsid w:val="00267B15"/>
    <w:rsid w:val="00272720"/>
    <w:rsid w:val="002905C3"/>
    <w:rsid w:val="002A3D89"/>
    <w:rsid w:val="00336676"/>
    <w:rsid w:val="00346BCF"/>
    <w:rsid w:val="0036765D"/>
    <w:rsid w:val="004917B6"/>
    <w:rsid w:val="004E6240"/>
    <w:rsid w:val="00534B1F"/>
    <w:rsid w:val="00544E28"/>
    <w:rsid w:val="005906CF"/>
    <w:rsid w:val="005B73BC"/>
    <w:rsid w:val="00652F08"/>
    <w:rsid w:val="00662142"/>
    <w:rsid w:val="00662E58"/>
    <w:rsid w:val="006E0652"/>
    <w:rsid w:val="00711B85"/>
    <w:rsid w:val="00906D5E"/>
    <w:rsid w:val="009C4CA5"/>
    <w:rsid w:val="009D4BAA"/>
    <w:rsid w:val="00A255E8"/>
    <w:rsid w:val="00B302CE"/>
    <w:rsid w:val="00C058C4"/>
    <w:rsid w:val="00C5250B"/>
    <w:rsid w:val="00D326ED"/>
    <w:rsid w:val="00D43ED4"/>
    <w:rsid w:val="00DB71A8"/>
    <w:rsid w:val="00F37A17"/>
    <w:rsid w:val="00F56791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5C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5B837-1E31-4031-928A-CC194606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29</cp:revision>
  <cp:lastPrinted>2022-01-19T16:14:00Z</cp:lastPrinted>
  <dcterms:created xsi:type="dcterms:W3CDTF">2016-07-01T18:55:00Z</dcterms:created>
  <dcterms:modified xsi:type="dcterms:W3CDTF">2026-01-28T20:41:00Z</dcterms:modified>
</cp:coreProperties>
</file>